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Times New Roman" w:eastAsia="黑体" w:cs="Calibri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Times New Roman" w:eastAsia="黑体" w:cs="Calibri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Times New Roman" w:eastAsia="黑体" w:cs="Calibri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Times New Roman" w:eastAsia="方正小标宋简体" w:cs="Calibri"/>
          <w:kern w:val="0"/>
          <w:sz w:val="36"/>
          <w:szCs w:val="32"/>
          <w:highlight w:val="none"/>
        </w:rPr>
      </w:pPr>
      <w:r>
        <w:rPr>
          <w:rFonts w:hint="eastAsia" w:ascii="方正小标宋简体" w:hAnsi="Times New Roman" w:eastAsia="方正小标宋简体" w:cs="Calibri"/>
          <w:kern w:val="0"/>
          <w:sz w:val="36"/>
          <w:szCs w:val="32"/>
          <w:highlight w:val="none"/>
        </w:rPr>
        <w:t>小微企业增信会计数据标准</w:t>
      </w:r>
      <w:r>
        <w:rPr>
          <w:rFonts w:hint="eastAsia" w:ascii="方正小标宋简体" w:hAnsi="Times New Roman" w:eastAsia="方正小标宋简体" w:cs="Calibri"/>
          <w:kern w:val="0"/>
          <w:sz w:val="36"/>
          <w:szCs w:val="32"/>
          <w:highlight w:val="none"/>
          <w:lang w:eastAsia="zh-CN"/>
        </w:rPr>
        <w:t>深化</w:t>
      </w:r>
      <w:r>
        <w:rPr>
          <w:rFonts w:hint="eastAsia" w:ascii="方正小标宋简体" w:hAnsi="Times New Roman" w:eastAsia="方正小标宋简体" w:cs="Calibri"/>
          <w:kern w:val="0"/>
          <w:sz w:val="36"/>
          <w:szCs w:val="32"/>
          <w:highlight w:val="none"/>
        </w:rPr>
        <w:t>试点报名表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28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8"/>
          <w:highlight w:val="none"/>
          <w:lang w:eastAsia="zh-CN"/>
        </w:rPr>
        <w:t>（金融机构版）</w:t>
      </w:r>
    </w:p>
    <w:tbl>
      <w:tblPr>
        <w:tblStyle w:val="4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61"/>
        <w:gridCol w:w="4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eastAsia="zh-CN"/>
              </w:rPr>
              <w:t>金融机构名称</w:t>
            </w:r>
          </w:p>
        </w:tc>
        <w:tc>
          <w:tcPr>
            <w:tcW w:w="6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eastAsia="zh-CN"/>
              </w:rPr>
              <w:t>地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eastAsia="zh-CN"/>
              </w:rPr>
              <w:t>址</w:t>
            </w:r>
          </w:p>
        </w:tc>
        <w:tc>
          <w:tcPr>
            <w:tcW w:w="6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eastAsia="zh-CN"/>
              </w:rPr>
              <w:t>法定代表人</w:t>
            </w:r>
          </w:p>
        </w:tc>
        <w:tc>
          <w:tcPr>
            <w:tcW w:w="6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125" w:after="0"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eastAsia="zh-CN"/>
              </w:rPr>
              <w:t>统一社会信用代码</w:t>
            </w:r>
          </w:p>
        </w:tc>
        <w:tc>
          <w:tcPr>
            <w:tcW w:w="6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eastAsia="zh-CN"/>
              </w:rPr>
              <w:t>主要业务领域和服务</w:t>
            </w:r>
          </w:p>
        </w:tc>
        <w:tc>
          <w:tcPr>
            <w:tcW w:w="6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eastAsia="zh-CN"/>
              </w:rPr>
              <w:t>一、本金融机构向小微企业提供信贷服务的概述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  <w:t>（如涉及，介绍本金融机构为小微企业提供的信贷产品、数量、规模等内容，可另页说明）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eastAsia="zh-CN"/>
              </w:rPr>
              <w:t>二、本金融机构向小微企业提供其他金融服务的概述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  <w:t>（如涉及，介绍本金融机构为小微企业提供的担保、征信、票据分发、数据互联互通等服务和产品的情况，可另页说明）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Calibri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highlight w:val="none"/>
                <w:lang w:eastAsia="zh-CN"/>
              </w:rPr>
              <w:t>三、本金融机构初步试点方案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8" w:hRule="atLeast"/>
        </w:trPr>
        <w:tc>
          <w:tcPr>
            <w:tcW w:w="8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  <w:t>（试点预期目标、工作计划、参与方式、保障措施等，可另页说明）</w:t>
            </w: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8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1" w:firstLineChars="200"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ind w:firstLine="481" w:firstLineChars="200"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ind w:firstLine="481" w:firstLineChars="200"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ind w:firstLine="481" w:firstLineChars="200"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Calibri" w:eastAsia="仿宋_GB2312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wordWrap w:val="0"/>
              <w:ind w:firstLine="480" w:firstLineChars="200"/>
              <w:jc w:val="center"/>
              <w:rPr>
                <w:rFonts w:ascii="仿宋_GB2312" w:hAnsi="Calibri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highlight w:val="none"/>
              </w:rPr>
              <w:t xml:space="preserve">（盖章）：                </w:t>
            </w:r>
          </w:p>
          <w:p>
            <w:pPr>
              <w:ind w:firstLine="480" w:firstLineChars="200"/>
              <w:jc w:val="left"/>
              <w:rPr>
                <w:rFonts w:ascii="仿宋_GB2312" w:hAnsi="Calibri" w:eastAsia="仿宋_GB2312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仿宋_GB2312" w:hAnsi="Calibri" w:eastAsia="仿宋_GB2312" w:cs="Calibri"/>
                <w:kern w:val="0"/>
                <w:sz w:val="24"/>
                <w:szCs w:val="24"/>
                <w:highlight w:val="none"/>
              </w:rPr>
            </w:pPr>
          </w:p>
          <w:p>
            <w:pPr>
              <w:wordWrap w:val="0"/>
              <w:jc w:val="right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highlight w:val="none"/>
              </w:rPr>
              <w:t>日</w:t>
            </w:r>
          </w:p>
          <w:p>
            <w:pPr>
              <w:wordWrap/>
              <w:jc w:val="right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wordWrap/>
              <w:jc w:val="right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4"/>
                <w:highlight w:val="none"/>
              </w:rPr>
              <w:t>联系人：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Calibri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4"/>
                <w:highlight w:val="none"/>
              </w:rPr>
              <w:t>联系电话：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7B91B9"/>
    <w:rsid w:val="F37B9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2025-08-07T09:50:00Z</dcterms:created>
  <dc:creator>cuihg</dc:creator>
  <cp:lastModifiedBy>cuihg</cp:lastModifiedBy>
  <dcterms:modified xsi:type="dcterms:W3CDTF">2025-08-07T09:51:32Z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